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88A" w:rsidRDefault="00DA088A" w:rsidP="00DA088A">
      <w:pPr>
        <w:rPr>
          <w:rFonts w:ascii="TH SarabunIT๙" w:hAnsi="TH SarabunIT๙" w:cs="TH SarabunIT๙"/>
          <w:sz w:val="32"/>
          <w:szCs w:val="32"/>
        </w:rPr>
      </w:pPr>
    </w:p>
    <w:p w:rsidR="007C05C2" w:rsidRDefault="007C05C2" w:rsidP="00DA088A">
      <w:pPr>
        <w:rPr>
          <w:rFonts w:ascii="TH SarabunIT๙" w:hAnsi="TH SarabunIT๙" w:cs="TH SarabunIT๙"/>
          <w:sz w:val="32"/>
          <w:szCs w:val="32"/>
        </w:rPr>
      </w:pPr>
    </w:p>
    <w:p w:rsidR="007C05C2" w:rsidRDefault="007C05C2" w:rsidP="007C05C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>
            <wp:extent cx="1085850" cy="1038225"/>
            <wp:effectExtent l="19050" t="0" r="0" b="0"/>
            <wp:docPr id="7" name="Picture 7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2DDC" w:rsidRPr="00012DDC" w:rsidRDefault="00012DDC" w:rsidP="00012DDC">
      <w:pPr>
        <w:jc w:val="center"/>
        <w:rPr>
          <w:rFonts w:ascii="TH SarabunIT๙" w:hAnsi="TH SarabunIT๙" w:cs="TH SarabunIT๙"/>
          <w:sz w:val="32"/>
          <w:szCs w:val="32"/>
        </w:rPr>
      </w:pPr>
      <w:r w:rsidRPr="00012DDC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</w:t>
      </w:r>
      <w:proofErr w:type="spellStart"/>
      <w:r w:rsidRPr="00012DDC">
        <w:rPr>
          <w:rFonts w:ascii="TH SarabunIT๙" w:hAnsi="TH SarabunIT๙" w:cs="TH SarabunIT๙"/>
          <w:sz w:val="32"/>
          <w:szCs w:val="32"/>
          <w:cs/>
        </w:rPr>
        <w:t>กาลอ</w:t>
      </w:r>
      <w:proofErr w:type="spellEnd"/>
    </w:p>
    <w:p w:rsidR="00012DDC" w:rsidRPr="00012DDC" w:rsidRDefault="00012DDC" w:rsidP="00012DDC">
      <w:pPr>
        <w:jc w:val="center"/>
        <w:rPr>
          <w:rFonts w:ascii="TH SarabunIT๙" w:hAnsi="TH SarabunIT๙" w:cs="TH SarabunIT๙"/>
          <w:sz w:val="32"/>
          <w:szCs w:val="32"/>
        </w:rPr>
      </w:pPr>
      <w:r w:rsidRPr="00012DDC">
        <w:rPr>
          <w:rFonts w:ascii="TH SarabunIT๙" w:hAnsi="TH SarabunIT๙" w:cs="TH SarabunIT๙"/>
          <w:sz w:val="32"/>
          <w:szCs w:val="32"/>
          <w:cs/>
        </w:rPr>
        <w:t>เรื่อง  ให้ใช้แผนการดำเนินงาน</w:t>
      </w:r>
      <w:r w:rsidRPr="00012DDC">
        <w:rPr>
          <w:rFonts w:ascii="TH SarabunIT๙" w:hAnsi="TH SarabunIT๙" w:cs="TH SarabunIT๙"/>
          <w:sz w:val="32"/>
          <w:szCs w:val="32"/>
        </w:rPr>
        <w:t xml:space="preserve"> </w:t>
      </w:r>
      <w:r w:rsidRPr="00012DDC">
        <w:rPr>
          <w:rFonts w:ascii="TH SarabunIT๙" w:hAnsi="TH SarabunIT๙" w:cs="TH SarabunIT๙"/>
          <w:sz w:val="32"/>
          <w:szCs w:val="32"/>
          <w:cs/>
        </w:rPr>
        <w:t>ประจำปีงบประมาณ</w:t>
      </w:r>
      <w:r w:rsidRPr="00012DDC">
        <w:rPr>
          <w:rFonts w:ascii="TH SarabunIT๙" w:hAnsi="TH SarabunIT๙" w:cs="TH SarabunIT๙"/>
          <w:sz w:val="32"/>
          <w:szCs w:val="32"/>
        </w:rPr>
        <w:t xml:space="preserve"> </w:t>
      </w:r>
      <w:r w:rsidRPr="00012DDC">
        <w:rPr>
          <w:rFonts w:ascii="TH SarabunIT๙" w:hAnsi="TH SarabunIT๙" w:cs="TH SarabunIT๙"/>
          <w:sz w:val="32"/>
          <w:szCs w:val="32"/>
          <w:cs/>
        </w:rPr>
        <w:t>พ</w:t>
      </w:r>
      <w:r w:rsidRPr="00012DDC">
        <w:rPr>
          <w:rFonts w:ascii="TH SarabunIT๙" w:hAnsi="TH SarabunIT๙" w:cs="TH SarabunIT๙"/>
          <w:sz w:val="32"/>
          <w:szCs w:val="32"/>
        </w:rPr>
        <w:t>.</w:t>
      </w:r>
      <w:r w:rsidRPr="00012DDC">
        <w:rPr>
          <w:rFonts w:ascii="TH SarabunIT๙" w:hAnsi="TH SarabunIT๙" w:cs="TH SarabunIT๙"/>
          <w:sz w:val="32"/>
          <w:szCs w:val="32"/>
          <w:cs/>
        </w:rPr>
        <w:t>ศ</w:t>
      </w:r>
      <w:r w:rsidRPr="00012DDC">
        <w:rPr>
          <w:rFonts w:ascii="TH SarabunIT๙" w:hAnsi="TH SarabunIT๙" w:cs="TH SarabunIT๙"/>
          <w:sz w:val="32"/>
          <w:szCs w:val="32"/>
        </w:rPr>
        <w:t>. 2555</w:t>
      </w:r>
    </w:p>
    <w:p w:rsidR="00012DDC" w:rsidRPr="00012DDC" w:rsidRDefault="00012DDC" w:rsidP="00012DDC">
      <w:pPr>
        <w:jc w:val="center"/>
        <w:rPr>
          <w:rFonts w:ascii="TH SarabunIT๙" w:hAnsi="TH SarabunIT๙" w:cs="TH SarabunIT๙"/>
          <w:sz w:val="32"/>
          <w:szCs w:val="32"/>
        </w:rPr>
      </w:pPr>
      <w:r w:rsidRPr="00012DDC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proofErr w:type="spellStart"/>
      <w:r w:rsidRPr="00012DDC">
        <w:rPr>
          <w:rFonts w:ascii="TH SarabunIT๙" w:hAnsi="TH SarabunIT๙" w:cs="TH SarabunIT๙"/>
          <w:sz w:val="32"/>
          <w:szCs w:val="32"/>
          <w:cs/>
        </w:rPr>
        <w:t>กาลอ</w:t>
      </w:r>
      <w:proofErr w:type="spellEnd"/>
    </w:p>
    <w:p w:rsidR="00012DDC" w:rsidRDefault="00012DDC" w:rsidP="00012DDC">
      <w:pPr>
        <w:jc w:val="center"/>
        <w:rPr>
          <w:rFonts w:ascii="TH SarabunIT๙" w:hAnsi="TH SarabunIT๙" w:cs="TH SarabunIT๙"/>
          <w:i/>
          <w:iCs/>
          <w:sz w:val="32"/>
          <w:szCs w:val="32"/>
        </w:rPr>
      </w:pPr>
      <w:r w:rsidRPr="00012DDC">
        <w:rPr>
          <w:rFonts w:ascii="TH SarabunIT๙" w:hAnsi="TH SarabunIT๙" w:cs="TH SarabunIT๙"/>
          <w:i/>
          <w:iCs/>
          <w:sz w:val="32"/>
          <w:szCs w:val="32"/>
        </w:rPr>
        <w:t>---------------------------</w:t>
      </w:r>
    </w:p>
    <w:p w:rsidR="00012DDC" w:rsidRPr="00012DDC" w:rsidRDefault="00012DDC" w:rsidP="00012DDC">
      <w:pPr>
        <w:jc w:val="center"/>
        <w:rPr>
          <w:rFonts w:ascii="TH SarabunIT๙" w:hAnsi="TH SarabunIT๙" w:cs="TH SarabunIT๙"/>
          <w:i/>
          <w:iCs/>
          <w:sz w:val="32"/>
          <w:szCs w:val="32"/>
        </w:rPr>
      </w:pPr>
    </w:p>
    <w:p w:rsidR="00012DDC" w:rsidRPr="00012DDC" w:rsidRDefault="00012DDC" w:rsidP="00012DDC">
      <w:pPr>
        <w:ind w:firstLine="1440"/>
        <w:jc w:val="both"/>
        <w:rPr>
          <w:rFonts w:ascii="TH SarabunIT๙" w:hAnsi="TH SarabunIT๙" w:cs="TH SarabunIT๙"/>
          <w:sz w:val="32"/>
          <w:szCs w:val="32"/>
        </w:rPr>
      </w:pPr>
      <w:r w:rsidRPr="00012DDC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ตามระเบียบกระทรวงมหาดไทยว่าด้วยการจัดทำแผนพัฒนาขององค์กรปกครองส่วนท้องถิ่น     พ</w:t>
      </w:r>
      <w:r w:rsidRPr="00012DDC">
        <w:rPr>
          <w:rFonts w:ascii="TH SarabunIT๙" w:hAnsi="TH SarabunIT๙" w:cs="TH SarabunIT๙"/>
          <w:sz w:val="32"/>
          <w:szCs w:val="32"/>
        </w:rPr>
        <w:t>.</w:t>
      </w:r>
      <w:r w:rsidRPr="00012DDC">
        <w:rPr>
          <w:rFonts w:ascii="TH SarabunIT๙" w:hAnsi="TH SarabunIT๙" w:cs="TH SarabunIT๙"/>
          <w:sz w:val="32"/>
          <w:szCs w:val="32"/>
          <w:cs/>
        </w:rPr>
        <w:t>ศ</w:t>
      </w:r>
      <w:r w:rsidRPr="00012DDC">
        <w:rPr>
          <w:rFonts w:ascii="TH SarabunIT๙" w:hAnsi="TH SarabunIT๙" w:cs="TH SarabunIT๙"/>
          <w:sz w:val="32"/>
          <w:szCs w:val="32"/>
        </w:rPr>
        <w:t xml:space="preserve">. </w:t>
      </w:r>
      <w:proofErr w:type="gramStart"/>
      <w:r w:rsidRPr="00012DDC">
        <w:rPr>
          <w:rFonts w:ascii="TH SarabunIT๙" w:hAnsi="TH SarabunIT๙" w:cs="TH SarabunIT๙"/>
          <w:sz w:val="32"/>
          <w:szCs w:val="32"/>
        </w:rPr>
        <w:t xml:space="preserve">2548  </w:t>
      </w:r>
      <w:r w:rsidRPr="00012DDC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</w:t>
      </w:r>
      <w:proofErr w:type="gramEnd"/>
      <w:r w:rsidRPr="00012DDC">
        <w:rPr>
          <w:rFonts w:ascii="TH SarabunIT๙" w:hAnsi="TH SarabunIT๙" w:cs="TH SarabunIT๙"/>
          <w:sz w:val="32"/>
          <w:szCs w:val="32"/>
        </w:rPr>
        <w:t xml:space="preserve"> </w:t>
      </w:r>
      <w:r w:rsidRPr="00012DDC">
        <w:rPr>
          <w:rFonts w:ascii="TH SarabunIT๙" w:hAnsi="TH SarabunIT๙" w:cs="TH SarabunIT๙"/>
          <w:sz w:val="32"/>
          <w:szCs w:val="32"/>
          <w:cs/>
        </w:rPr>
        <w:t xml:space="preserve">หมวด  </w:t>
      </w:r>
      <w:r w:rsidRPr="00012DDC">
        <w:rPr>
          <w:rFonts w:ascii="TH SarabunIT๙" w:hAnsi="TH SarabunIT๙" w:cs="TH SarabunIT๙"/>
          <w:sz w:val="32"/>
          <w:szCs w:val="32"/>
        </w:rPr>
        <w:t xml:space="preserve">5 </w:t>
      </w:r>
      <w:r w:rsidRPr="00012DDC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012DDC">
        <w:rPr>
          <w:rFonts w:ascii="TH SarabunIT๙" w:hAnsi="TH SarabunIT๙" w:cs="TH SarabunIT๙"/>
          <w:sz w:val="32"/>
          <w:szCs w:val="32"/>
        </w:rPr>
        <w:t xml:space="preserve">26 </w:t>
      </w:r>
      <w:r w:rsidRPr="00012DD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12DDC">
        <w:rPr>
          <w:rFonts w:ascii="TH SarabunIT๙" w:hAnsi="TH SarabunIT๙" w:cs="TH SarabunIT๙"/>
          <w:sz w:val="32"/>
          <w:szCs w:val="32"/>
        </w:rPr>
        <w:t xml:space="preserve">  </w:t>
      </w:r>
      <w:r w:rsidRPr="00012DDC">
        <w:rPr>
          <w:rFonts w:ascii="TH SarabunIT๙" w:hAnsi="TH SarabunIT๙" w:cs="TH SarabunIT๙"/>
          <w:sz w:val="32"/>
          <w:szCs w:val="32"/>
          <w:cs/>
        </w:rPr>
        <w:t>การจัดทำแผนการดำเนินงาน</w:t>
      </w:r>
      <w:r w:rsidRPr="00012DDC">
        <w:rPr>
          <w:rFonts w:ascii="TH SarabunIT๙" w:hAnsi="TH SarabunIT๙" w:cs="TH SarabunIT๙"/>
          <w:sz w:val="32"/>
          <w:szCs w:val="32"/>
        </w:rPr>
        <w:t xml:space="preserve">  </w:t>
      </w:r>
      <w:r w:rsidRPr="00012DDC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012DDC" w:rsidRPr="00012DDC" w:rsidRDefault="00012DDC" w:rsidP="00012DDC">
      <w:pPr>
        <w:rPr>
          <w:rFonts w:ascii="TH SarabunIT๙" w:hAnsi="TH SarabunIT๙" w:cs="TH SarabunIT๙" w:hint="cs"/>
          <w:sz w:val="16"/>
          <w:szCs w:val="16"/>
        </w:rPr>
      </w:pPr>
    </w:p>
    <w:p w:rsidR="00012DDC" w:rsidRPr="00012DDC" w:rsidRDefault="00012DDC" w:rsidP="00012DDC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012DDC">
        <w:rPr>
          <w:rFonts w:ascii="TH SarabunIT๙" w:hAnsi="TH SarabunIT๙" w:cs="TH SarabunIT๙"/>
          <w:sz w:val="32"/>
          <w:szCs w:val="32"/>
          <w:cs/>
        </w:rPr>
        <w:t>จึงขอประกาศใช้แผนการดำเนินงาน ประจำปีงบประมาณ  พ</w:t>
      </w:r>
      <w:r w:rsidRPr="00012DDC">
        <w:rPr>
          <w:rFonts w:ascii="TH SarabunIT๙" w:hAnsi="TH SarabunIT๙" w:cs="TH SarabunIT๙"/>
          <w:sz w:val="32"/>
          <w:szCs w:val="32"/>
        </w:rPr>
        <w:t>.</w:t>
      </w:r>
      <w:r w:rsidRPr="00012DDC">
        <w:rPr>
          <w:rFonts w:ascii="TH SarabunIT๙" w:hAnsi="TH SarabunIT๙" w:cs="TH SarabunIT๙"/>
          <w:sz w:val="32"/>
          <w:szCs w:val="32"/>
          <w:cs/>
        </w:rPr>
        <w:t>ศ</w:t>
      </w:r>
      <w:r w:rsidRPr="00012DDC">
        <w:rPr>
          <w:rFonts w:ascii="TH SarabunIT๙" w:hAnsi="TH SarabunIT๙" w:cs="TH SarabunIT๙"/>
          <w:sz w:val="32"/>
          <w:szCs w:val="32"/>
        </w:rPr>
        <w:t xml:space="preserve">. </w:t>
      </w:r>
      <w:proofErr w:type="gramStart"/>
      <w:r w:rsidRPr="00012DDC">
        <w:rPr>
          <w:rFonts w:ascii="TH SarabunIT๙" w:hAnsi="TH SarabunIT๙" w:cs="TH SarabunIT๙"/>
          <w:sz w:val="32"/>
          <w:szCs w:val="32"/>
        </w:rPr>
        <w:t xml:space="preserve">2555  </w:t>
      </w:r>
      <w:r w:rsidRPr="00012DDC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proofErr w:type="spellStart"/>
      <w:r w:rsidRPr="00012DDC">
        <w:rPr>
          <w:rFonts w:ascii="TH SarabunIT๙" w:hAnsi="TH SarabunIT๙" w:cs="TH SarabunIT๙"/>
          <w:sz w:val="32"/>
          <w:szCs w:val="32"/>
          <w:cs/>
        </w:rPr>
        <w:t>กาลอ</w:t>
      </w:r>
      <w:proofErr w:type="spellEnd"/>
      <w:proofErr w:type="gramEnd"/>
      <w:r w:rsidRPr="00012DDC">
        <w:rPr>
          <w:rFonts w:ascii="TH SarabunIT๙" w:hAnsi="TH SarabunIT๙" w:cs="TH SarabunIT๙"/>
          <w:sz w:val="32"/>
          <w:szCs w:val="32"/>
          <w:cs/>
        </w:rPr>
        <w:t xml:space="preserve">  ซึ่งได้อนุมัติจากผู้บริหารองค์การบริหารส่วนตำบล</w:t>
      </w:r>
      <w:proofErr w:type="spellStart"/>
      <w:r w:rsidRPr="00012DDC">
        <w:rPr>
          <w:rFonts w:ascii="TH SarabunIT๙" w:hAnsi="TH SarabunIT๙" w:cs="TH SarabunIT๙"/>
          <w:sz w:val="32"/>
          <w:szCs w:val="32"/>
          <w:cs/>
        </w:rPr>
        <w:t>กาลอ</w:t>
      </w:r>
      <w:proofErr w:type="spellEnd"/>
      <w:r w:rsidRPr="00012DDC">
        <w:rPr>
          <w:rFonts w:ascii="TH SarabunIT๙" w:hAnsi="TH SarabunIT๙" w:cs="TH SarabunIT๙"/>
          <w:sz w:val="32"/>
          <w:szCs w:val="32"/>
          <w:cs/>
        </w:rPr>
        <w:t>แล้วให้ทราบโดยทั่วกัน</w:t>
      </w:r>
    </w:p>
    <w:p w:rsidR="00012DDC" w:rsidRPr="00012DDC" w:rsidRDefault="00012DDC" w:rsidP="00012DDC">
      <w:pPr>
        <w:rPr>
          <w:rFonts w:ascii="TH SarabunIT๙" w:hAnsi="TH SarabunIT๙" w:cs="TH SarabunIT๙"/>
          <w:sz w:val="16"/>
          <w:szCs w:val="16"/>
        </w:rPr>
      </w:pPr>
    </w:p>
    <w:p w:rsidR="00012DDC" w:rsidRPr="00012DDC" w:rsidRDefault="00012DDC" w:rsidP="00012DDC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12DDC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 </w:t>
      </w:r>
      <w:r w:rsidRPr="00012DDC">
        <w:rPr>
          <w:rFonts w:ascii="TH SarabunIT๙" w:hAnsi="TH SarabunIT๙" w:cs="TH SarabunIT๙"/>
          <w:sz w:val="32"/>
          <w:szCs w:val="32"/>
        </w:rPr>
        <w:t xml:space="preserve"> 28</w:t>
      </w:r>
      <w:r w:rsidRPr="00012DD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12DDC">
        <w:rPr>
          <w:rFonts w:ascii="TH SarabunIT๙" w:hAnsi="TH SarabunIT๙" w:cs="TH SarabunIT๙"/>
          <w:sz w:val="32"/>
          <w:szCs w:val="32"/>
        </w:rPr>
        <w:t xml:space="preserve">  </w:t>
      </w:r>
      <w:r w:rsidRPr="00012DDC">
        <w:rPr>
          <w:rFonts w:ascii="TH SarabunIT๙" w:hAnsi="TH SarabunIT๙" w:cs="TH SarabunIT๙"/>
          <w:sz w:val="32"/>
          <w:szCs w:val="32"/>
          <w:cs/>
        </w:rPr>
        <w:t>เดือนธันวาคม</w:t>
      </w:r>
      <w:r w:rsidRPr="00012DDC">
        <w:rPr>
          <w:rFonts w:ascii="TH SarabunIT๙" w:hAnsi="TH SarabunIT๙" w:cs="TH SarabunIT๙"/>
          <w:sz w:val="32"/>
          <w:szCs w:val="32"/>
        </w:rPr>
        <w:t xml:space="preserve">   </w:t>
      </w:r>
      <w:r w:rsidRPr="00012DDC">
        <w:rPr>
          <w:rFonts w:ascii="TH SarabunIT๙" w:hAnsi="TH SarabunIT๙" w:cs="TH SarabunIT๙"/>
          <w:sz w:val="32"/>
          <w:szCs w:val="32"/>
          <w:cs/>
        </w:rPr>
        <w:t>พ</w:t>
      </w:r>
      <w:r w:rsidRPr="00012DDC">
        <w:rPr>
          <w:rFonts w:ascii="TH SarabunIT๙" w:hAnsi="TH SarabunIT๙" w:cs="TH SarabunIT๙"/>
          <w:sz w:val="32"/>
          <w:szCs w:val="32"/>
        </w:rPr>
        <w:t>.</w:t>
      </w:r>
      <w:r w:rsidRPr="00012DDC">
        <w:rPr>
          <w:rFonts w:ascii="TH SarabunIT๙" w:hAnsi="TH SarabunIT๙" w:cs="TH SarabunIT๙"/>
          <w:sz w:val="32"/>
          <w:szCs w:val="32"/>
          <w:cs/>
        </w:rPr>
        <w:t>ศ</w:t>
      </w:r>
      <w:r w:rsidRPr="00012DDC">
        <w:rPr>
          <w:rFonts w:ascii="TH SarabunIT๙" w:hAnsi="TH SarabunIT๙" w:cs="TH SarabunIT๙"/>
          <w:sz w:val="32"/>
          <w:szCs w:val="32"/>
        </w:rPr>
        <w:t>.2554</w:t>
      </w:r>
    </w:p>
    <w:p w:rsidR="007C05C2" w:rsidRPr="007C05C2" w:rsidRDefault="007C05C2" w:rsidP="007C05C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</w:t>
      </w:r>
      <w:r w:rsidRPr="007C05C2">
        <w:rPr>
          <w:rFonts w:ascii="TH SarabunIT๙" w:hAnsi="TH SarabunIT๙" w:cs="TH SarabunIT๙"/>
          <w:sz w:val="32"/>
          <w:szCs w:val="32"/>
        </w:rPr>
        <w:drawing>
          <wp:inline distT="0" distB="0" distL="0" distR="0">
            <wp:extent cx="685800" cy="847725"/>
            <wp:effectExtent l="19050" t="0" r="0" b="9525"/>
            <wp:docPr id="3" name="Picture 2" descr="D:\My Documents\My Pictures\Picture\Picture 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My Documents\My Pictures\Picture\Picture 00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20000"/>
                    </a:blip>
                    <a:srcRect l="2174" r="13975" b="11881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8580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5C2" w:rsidRPr="007C05C2" w:rsidRDefault="007C05C2" w:rsidP="007C05C2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7C05C2"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7C05C2">
        <w:rPr>
          <w:rFonts w:ascii="TH SarabunIT๙" w:hAnsi="TH SarabunIT๙" w:cs="TH SarabunIT๙"/>
          <w:sz w:val="32"/>
          <w:szCs w:val="32"/>
        </w:rPr>
        <w:t>(</w:t>
      </w:r>
      <w:r w:rsidRPr="007C05C2">
        <w:rPr>
          <w:rFonts w:ascii="TH SarabunIT๙" w:hAnsi="TH SarabunIT๙" w:cs="TH SarabunIT๙"/>
          <w:sz w:val="32"/>
          <w:szCs w:val="32"/>
          <w:cs/>
        </w:rPr>
        <w:t>นาย</w:t>
      </w:r>
      <w:r w:rsidRPr="007C05C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อับดุลกา</w:t>
      </w:r>
      <w:proofErr w:type="spellStart"/>
      <w:r w:rsidRPr="007C05C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ริง</w:t>
      </w:r>
      <w:proofErr w:type="spellEnd"/>
      <w:r w:rsidRPr="007C05C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หะระตี</w:t>
      </w:r>
      <w:r w:rsidRPr="007C05C2">
        <w:rPr>
          <w:rFonts w:ascii="TH SarabunIT๙" w:hAnsi="TH SarabunIT๙" w:cs="TH SarabunIT๙"/>
          <w:sz w:val="32"/>
          <w:szCs w:val="32"/>
        </w:rPr>
        <w:t>)</w:t>
      </w:r>
    </w:p>
    <w:p w:rsidR="007C05C2" w:rsidRPr="007C05C2" w:rsidRDefault="007C05C2" w:rsidP="007C05C2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7C05C2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7C05C2">
        <w:rPr>
          <w:rFonts w:ascii="TH SarabunIT๙" w:hAnsi="TH SarabunIT๙" w:cs="TH SarabunIT๙"/>
          <w:sz w:val="32"/>
          <w:szCs w:val="32"/>
          <w:cs/>
        </w:rPr>
        <w:t xml:space="preserve">  นายกองค์การบริหารส่วนตำบล</w:t>
      </w:r>
      <w:proofErr w:type="spellStart"/>
      <w:r w:rsidRPr="007C05C2">
        <w:rPr>
          <w:rFonts w:ascii="TH SarabunIT๙" w:hAnsi="TH SarabunIT๙" w:cs="TH SarabunIT๙"/>
          <w:sz w:val="32"/>
          <w:szCs w:val="32"/>
          <w:cs/>
        </w:rPr>
        <w:t>กาลอ</w:t>
      </w:r>
      <w:proofErr w:type="spellEnd"/>
    </w:p>
    <w:p w:rsidR="007C05C2" w:rsidRPr="007C05C2" w:rsidRDefault="007C05C2" w:rsidP="007C05C2">
      <w:pPr>
        <w:rPr>
          <w:rFonts w:ascii="TH SarabunIT๙" w:hAnsi="TH SarabunIT๙" w:cs="TH SarabunIT๙"/>
          <w:sz w:val="32"/>
          <w:szCs w:val="32"/>
        </w:rPr>
      </w:pPr>
    </w:p>
    <w:p w:rsidR="007C05C2" w:rsidRPr="007C05C2" w:rsidRDefault="007C05C2" w:rsidP="007C05C2">
      <w:pPr>
        <w:rPr>
          <w:rFonts w:ascii="TH SarabunIT๙" w:hAnsi="TH SarabunIT๙" w:cs="TH SarabunIT๙"/>
          <w:sz w:val="32"/>
          <w:szCs w:val="32"/>
        </w:rPr>
      </w:pPr>
    </w:p>
    <w:p w:rsidR="007C05C2" w:rsidRDefault="007C05C2" w:rsidP="007C05C2">
      <w:pPr>
        <w:rPr>
          <w:rFonts w:ascii="Angsana New" w:hAnsi="Angsana New" w:cs="Angsana New"/>
        </w:rPr>
      </w:pPr>
    </w:p>
    <w:p w:rsidR="00BF1F05" w:rsidRPr="00DA088A" w:rsidRDefault="00BF1F05" w:rsidP="007C05C2">
      <w:pPr>
        <w:rPr>
          <w:rFonts w:ascii="TH SarabunIT๙" w:hAnsi="TH SarabunIT๙" w:cs="TH SarabunIT๙"/>
        </w:rPr>
      </w:pPr>
    </w:p>
    <w:sectPr w:rsidR="00BF1F05" w:rsidRPr="00DA088A" w:rsidSect="00DA088A">
      <w:pgSz w:w="11906" w:h="16838"/>
      <w:pgMar w:top="1389" w:right="991" w:bottom="992" w:left="1560" w:header="709" w:footer="232" w:gutter="0"/>
      <w:cols w:space="720"/>
      <w:titlePg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A088A"/>
    <w:rsid w:val="00012DDC"/>
    <w:rsid w:val="007C05C2"/>
    <w:rsid w:val="00BF1F05"/>
    <w:rsid w:val="00DA088A"/>
    <w:rsid w:val="00F017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88A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DA088A"/>
    <w:pPr>
      <w:jc w:val="center"/>
    </w:pPr>
    <w:rPr>
      <w:sz w:val="32"/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DA088A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A088A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585</Characters>
  <Application>Microsoft Office Word</Application>
  <DocSecurity>0</DocSecurity>
  <Lines>4</Lines>
  <Paragraphs>1</Paragraphs>
  <ScaleCrop>false</ScaleCrop>
  <Company>KKD Computer</Company>
  <LinksUpToDate>false</LinksUpToDate>
  <CharactersWithSpaces>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2</cp:revision>
  <dcterms:created xsi:type="dcterms:W3CDTF">2013-08-22T03:50:00Z</dcterms:created>
  <dcterms:modified xsi:type="dcterms:W3CDTF">2013-08-22T03:50:00Z</dcterms:modified>
</cp:coreProperties>
</file>